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9C1B" w14:textId="77777777" w:rsidR="001E2DDB" w:rsidRDefault="00EA49A3" w:rsidP="00CD304B">
      <w:pPr>
        <w:jc w:val="center"/>
        <w:rPr>
          <w:b/>
        </w:rPr>
      </w:pPr>
      <w:r>
        <w:rPr>
          <w:b/>
        </w:rPr>
        <w:t>JOINT WORKING GROUP ON SEXUAL HARASSMENT</w:t>
      </w:r>
    </w:p>
    <w:p w14:paraId="46F887FB" w14:textId="492412E8" w:rsidR="00EA49A3" w:rsidRDefault="00A92514" w:rsidP="004D6DFE">
      <w:pPr>
        <w:rPr>
          <w:b/>
        </w:rPr>
      </w:pPr>
      <w:r>
        <w:rPr>
          <w:b/>
        </w:rPr>
        <w:t>MINUTE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E55656" w14:paraId="50F0D22C" w14:textId="2C053CC7" w:rsidTr="00394542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4AF843A8" w14:textId="1EBBBFC0" w:rsidR="00E55656" w:rsidRDefault="00E55656" w:rsidP="00083D08">
            <w:pPr>
              <w:spacing w:line="360" w:lineRule="auto"/>
            </w:pPr>
            <w:r w:rsidRPr="00040260">
              <w:rPr>
                <w:b/>
              </w:rPr>
              <w:t>Date:</w:t>
            </w:r>
            <w:r w:rsidR="00EF0BD5">
              <w:t xml:space="preserve"> </w:t>
            </w:r>
            <w:r w:rsidR="00654DA8">
              <w:t>16 May</w:t>
            </w:r>
            <w:r>
              <w:t xml:space="preserve"> 2018</w:t>
            </w:r>
          </w:p>
          <w:p w14:paraId="42B8A97E" w14:textId="56AFC9DB" w:rsidR="00E55656" w:rsidRDefault="00E55656" w:rsidP="00083D08">
            <w:pPr>
              <w:spacing w:line="360" w:lineRule="auto"/>
            </w:pPr>
            <w:r w:rsidRPr="00040260">
              <w:rPr>
                <w:b/>
              </w:rPr>
              <w:t>Time:</w:t>
            </w:r>
            <w:r>
              <w:t xml:space="preserve"> </w:t>
            </w:r>
            <w:r w:rsidR="00946367">
              <w:t>1</w:t>
            </w:r>
            <w:r w:rsidR="00EF0BD5">
              <w:t>0</w:t>
            </w:r>
            <w:r w:rsidR="00384250">
              <w:t>:0</w:t>
            </w:r>
            <w:r w:rsidR="00946367">
              <w:t>0</w:t>
            </w:r>
            <w:r w:rsidR="00384250">
              <w:t>am – 11.0</w:t>
            </w:r>
            <w:r w:rsidR="00EF0BD5">
              <w:t>0am</w:t>
            </w:r>
          </w:p>
          <w:p w14:paraId="77B69528" w14:textId="5719240F" w:rsidR="00E55656" w:rsidRDefault="00384250" w:rsidP="00083D08">
            <w:pPr>
              <w:spacing w:line="360" w:lineRule="auto"/>
            </w:pPr>
            <w:r w:rsidRPr="00040260">
              <w:rPr>
                <w:b/>
              </w:rPr>
              <w:t>Venue:</w:t>
            </w:r>
            <w:r>
              <w:t xml:space="preserve"> Q1.0</w:t>
            </w:r>
            <w:r w:rsidR="00EF0BD5">
              <w:t>3</w:t>
            </w:r>
          </w:p>
          <w:p w14:paraId="701B0EC9" w14:textId="04F0645C" w:rsidR="00A92514" w:rsidRDefault="00A92514" w:rsidP="00083D08">
            <w:pPr>
              <w:spacing w:line="360" w:lineRule="auto"/>
            </w:pPr>
            <w:r w:rsidRPr="00040260">
              <w:rPr>
                <w:b/>
              </w:rPr>
              <w:t>Attendees:</w:t>
            </w:r>
            <w:r>
              <w:t xml:space="preserve"> </w:t>
            </w:r>
            <w:r w:rsidR="00B767D5">
              <w:t xml:space="preserve">Susan Duffy (Chair), </w:t>
            </w:r>
            <w:r w:rsidR="00CD304B" w:rsidRPr="00CD304B">
              <w:t>Michelle Ballantyne</w:t>
            </w:r>
            <w:r w:rsidR="00C94F8B">
              <w:t xml:space="preserve"> MSP</w:t>
            </w:r>
            <w:r w:rsidR="00CD304B" w:rsidRPr="00CD304B">
              <w:t>, Rhoda Grant</w:t>
            </w:r>
            <w:r w:rsidR="00C94F8B">
              <w:t xml:space="preserve"> MSP</w:t>
            </w:r>
            <w:r w:rsidR="00CD304B" w:rsidRPr="00CD304B">
              <w:t>, Rona MacKay</w:t>
            </w:r>
            <w:r w:rsidR="00C94F8B">
              <w:t xml:space="preserve"> MSP</w:t>
            </w:r>
            <w:r w:rsidR="00CD304B" w:rsidRPr="00CD304B">
              <w:t xml:space="preserve">, </w:t>
            </w:r>
            <w:r w:rsidR="00CD304B">
              <w:t>David McGill</w:t>
            </w:r>
            <w:r w:rsidR="00CD304B" w:rsidRPr="00CD304B">
              <w:t>, Vicky McSherry and Phillipa Booth (Secretariat)</w:t>
            </w:r>
          </w:p>
          <w:p w14:paraId="0719D3AA" w14:textId="6538C686" w:rsidR="00A92514" w:rsidRDefault="00A92514" w:rsidP="00E55656">
            <w:r w:rsidRPr="00040260">
              <w:rPr>
                <w:b/>
              </w:rPr>
              <w:t xml:space="preserve">Apologies: </w:t>
            </w:r>
            <w:r w:rsidR="00CD304B">
              <w:t xml:space="preserve">Cheryl Kreuger, </w:t>
            </w:r>
            <w:r w:rsidR="00040260">
              <w:t>Gillian</w:t>
            </w:r>
            <w:r w:rsidR="00083D08">
              <w:t xml:space="preserve"> </w:t>
            </w:r>
            <w:r w:rsidR="009A65C5">
              <w:t>Mackay,</w:t>
            </w:r>
            <w:r w:rsidR="00CD304B">
              <w:t xml:space="preserve"> </w:t>
            </w:r>
            <w:r w:rsidR="00040260">
              <w:t>Emma</w:t>
            </w:r>
            <w:r w:rsidR="00E67E95">
              <w:t xml:space="preserve"> Ritch</w:t>
            </w:r>
            <w:r w:rsidR="00C94F8B">
              <w:t xml:space="preserve"> (Engender)</w:t>
            </w:r>
          </w:p>
          <w:p w14:paraId="5FF96519" w14:textId="77777777" w:rsidR="00E55656" w:rsidRDefault="00E55656" w:rsidP="00E55656"/>
        </w:tc>
      </w:tr>
      <w:tr w:rsidR="00BE40B1" w14:paraId="5C7FE409" w14:textId="723590D5" w:rsidTr="00394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16433" w14:textId="27BDBEE3" w:rsidR="00BE40B1" w:rsidRDefault="00BE40B1" w:rsidP="00EA49A3">
            <w:r>
              <w:t>No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2409B" w14:textId="3550D372" w:rsidR="00BE40B1" w:rsidRDefault="00BE40B1" w:rsidP="00EA49A3">
            <w:r>
              <w:t>Item</w:t>
            </w:r>
          </w:p>
        </w:tc>
      </w:tr>
      <w:tr w:rsidR="00E55656" w14:paraId="3463D982" w14:textId="22199EE1" w:rsidTr="00E55656">
        <w:tc>
          <w:tcPr>
            <w:tcW w:w="675" w:type="dxa"/>
            <w:tcBorders>
              <w:top w:val="double" w:sz="4" w:space="0" w:color="auto"/>
            </w:tcBorders>
          </w:tcPr>
          <w:p w14:paraId="315C1379" w14:textId="78CC931A" w:rsidR="00E55656" w:rsidRPr="00787DD9" w:rsidRDefault="00BE40B1" w:rsidP="00EA49A3">
            <w:pPr>
              <w:rPr>
                <w:b/>
              </w:rPr>
            </w:pPr>
            <w:r w:rsidRPr="00787DD9">
              <w:rPr>
                <w:b/>
              </w:rPr>
              <w:t>1</w:t>
            </w:r>
          </w:p>
        </w:tc>
        <w:tc>
          <w:tcPr>
            <w:tcW w:w="8567" w:type="dxa"/>
            <w:tcBorders>
              <w:top w:val="double" w:sz="4" w:space="0" w:color="auto"/>
            </w:tcBorders>
          </w:tcPr>
          <w:p w14:paraId="10CAAFB4" w14:textId="0D710D76" w:rsidR="00BE40B1" w:rsidRDefault="00C2073E" w:rsidP="00787DD9">
            <w:pPr>
              <w:rPr>
                <w:b/>
              </w:rPr>
            </w:pPr>
            <w:r w:rsidRPr="00FB124F">
              <w:rPr>
                <w:b/>
              </w:rPr>
              <w:t>Minute</w:t>
            </w:r>
            <w:r>
              <w:rPr>
                <w:b/>
              </w:rPr>
              <w:t xml:space="preserve"> of previous meeting</w:t>
            </w:r>
          </w:p>
          <w:p w14:paraId="3CEB07AB" w14:textId="74D196FB" w:rsidR="00A92514" w:rsidRPr="00A92514" w:rsidRDefault="00CD304B" w:rsidP="00787DD9">
            <w:r w:rsidRPr="00CD304B">
              <w:t>The minute of the meeting on 1</w:t>
            </w:r>
            <w:r>
              <w:t>8</w:t>
            </w:r>
            <w:r w:rsidRPr="00CD304B">
              <w:t xml:space="preserve"> </w:t>
            </w:r>
            <w:r>
              <w:t>April</w:t>
            </w:r>
            <w:r w:rsidRPr="00CD304B">
              <w:t xml:space="preserve"> 2018 was agreed</w:t>
            </w:r>
            <w:r w:rsidR="002A3BF9">
              <w:t>.</w:t>
            </w:r>
          </w:p>
          <w:p w14:paraId="4BF0E478" w14:textId="4AC355F8" w:rsidR="00787DD9" w:rsidRDefault="00787DD9" w:rsidP="00C2073E"/>
        </w:tc>
      </w:tr>
      <w:tr w:rsidR="00DE36CD" w14:paraId="1ADFC64B" w14:textId="77777777" w:rsidTr="00E55656">
        <w:tc>
          <w:tcPr>
            <w:tcW w:w="675" w:type="dxa"/>
          </w:tcPr>
          <w:p w14:paraId="677160D2" w14:textId="517476AC" w:rsidR="00DE36CD" w:rsidRPr="00787DD9" w:rsidRDefault="00DE36CD" w:rsidP="00EA49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67" w:type="dxa"/>
          </w:tcPr>
          <w:p w14:paraId="7BF97F38" w14:textId="77777777" w:rsidR="00DE36CD" w:rsidRDefault="00DE36CD" w:rsidP="00BE40B1">
            <w:pPr>
              <w:rPr>
                <w:b/>
              </w:rPr>
            </w:pPr>
            <w:r>
              <w:rPr>
                <w:b/>
              </w:rPr>
              <w:t>Matters arising</w:t>
            </w:r>
          </w:p>
          <w:p w14:paraId="301B7C15" w14:textId="531DB0B8" w:rsidR="00DE36CD" w:rsidRDefault="00CD304B" w:rsidP="00BE40B1">
            <w:r w:rsidRPr="00CD304B">
              <w:t>There were no matters arising</w:t>
            </w:r>
            <w:r w:rsidR="002A3BF9">
              <w:t>.</w:t>
            </w:r>
          </w:p>
          <w:p w14:paraId="039C3667" w14:textId="2973FF7B" w:rsidR="00CD304B" w:rsidRDefault="00CD304B" w:rsidP="00BE40B1">
            <w:pPr>
              <w:rPr>
                <w:b/>
              </w:rPr>
            </w:pPr>
          </w:p>
        </w:tc>
      </w:tr>
      <w:tr w:rsidR="00E55656" w14:paraId="7ECAF09A" w14:textId="4945CDEF" w:rsidTr="00E55656">
        <w:tc>
          <w:tcPr>
            <w:tcW w:w="675" w:type="dxa"/>
          </w:tcPr>
          <w:p w14:paraId="759C0DD1" w14:textId="56C00D65" w:rsidR="00E55656" w:rsidRPr="00787DD9" w:rsidRDefault="00DE36CD" w:rsidP="00EA49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67" w:type="dxa"/>
          </w:tcPr>
          <w:p w14:paraId="30A9131A" w14:textId="77777777" w:rsidR="00384250" w:rsidRDefault="00384250" w:rsidP="00384250">
            <w:pPr>
              <w:pStyle w:val="ListParagraph"/>
              <w:ind w:left="0"/>
              <w:rPr>
                <w:b/>
              </w:rPr>
            </w:pPr>
            <w:r w:rsidRPr="00384250">
              <w:rPr>
                <w:b/>
              </w:rPr>
              <w:t>Zero Tolerance Statement</w:t>
            </w:r>
          </w:p>
          <w:p w14:paraId="4BC698A2" w14:textId="1DC75348" w:rsidR="00A92514" w:rsidRPr="00A92514" w:rsidRDefault="00A92514" w:rsidP="00384250">
            <w:pPr>
              <w:pStyle w:val="ListParagraph"/>
              <w:ind w:left="0"/>
            </w:pPr>
          </w:p>
          <w:p w14:paraId="4E1F31D3" w14:textId="5CA72A3D" w:rsidR="00A92514" w:rsidRDefault="00CD304B" w:rsidP="00384250">
            <w:pPr>
              <w:pStyle w:val="ListParagraph"/>
              <w:ind w:left="0"/>
            </w:pPr>
            <w:r>
              <w:t xml:space="preserve">The group discussed the </w:t>
            </w:r>
            <w:r w:rsidR="00A92514">
              <w:t>work that has been condu</w:t>
            </w:r>
            <w:r w:rsidR="00040260">
              <w:t xml:space="preserve">cted in creating the statement </w:t>
            </w:r>
            <w:r>
              <w:t xml:space="preserve">and </w:t>
            </w:r>
            <w:r w:rsidR="00A92514">
              <w:t xml:space="preserve">the planned work in support of </w:t>
            </w:r>
            <w:r>
              <w:t>its communication to all stakeholders</w:t>
            </w:r>
            <w:r w:rsidR="00A92514">
              <w:t>.</w:t>
            </w:r>
          </w:p>
          <w:p w14:paraId="1BCE6CB9" w14:textId="77777777" w:rsidR="00A92514" w:rsidRDefault="00A92514" w:rsidP="00384250">
            <w:pPr>
              <w:pStyle w:val="ListParagraph"/>
              <w:ind w:left="0"/>
            </w:pPr>
          </w:p>
          <w:p w14:paraId="3653488C" w14:textId="352042EA" w:rsidR="00A92514" w:rsidRPr="00A92514" w:rsidRDefault="00A122D2" w:rsidP="00384250">
            <w:pPr>
              <w:pStyle w:val="ListParagraph"/>
              <w:ind w:left="0"/>
            </w:pPr>
            <w:r>
              <w:t>The Group agreed the statement with minor changes.  The Group noted that the statement would be published following discussion at the SP</w:t>
            </w:r>
            <w:r w:rsidR="00761989">
              <w:t>C</w:t>
            </w:r>
            <w:r>
              <w:t>B meeting on 31 May. Susan will keep the Group updated on plans for this</w:t>
            </w:r>
            <w:r w:rsidR="002A3BF9">
              <w:t>.</w:t>
            </w:r>
          </w:p>
          <w:p w14:paraId="15FA332D" w14:textId="614EA469" w:rsidR="00787DD9" w:rsidRDefault="00787DD9" w:rsidP="00384250">
            <w:pPr>
              <w:pStyle w:val="ListParagraph"/>
              <w:ind w:left="0"/>
            </w:pPr>
          </w:p>
        </w:tc>
      </w:tr>
      <w:tr w:rsidR="00EF0BD5" w14:paraId="44819EC7" w14:textId="77777777" w:rsidTr="00E55656">
        <w:tc>
          <w:tcPr>
            <w:tcW w:w="675" w:type="dxa"/>
          </w:tcPr>
          <w:p w14:paraId="1B6E9E3C" w14:textId="341301A5" w:rsidR="00EF0BD5" w:rsidRDefault="00EF0BD5" w:rsidP="00EA49A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7" w:type="dxa"/>
          </w:tcPr>
          <w:p w14:paraId="1C34B237" w14:textId="77777777" w:rsidR="00384250" w:rsidRDefault="00384250" w:rsidP="00BE40B1">
            <w:pPr>
              <w:rPr>
                <w:b/>
              </w:rPr>
            </w:pPr>
            <w:r>
              <w:rPr>
                <w:b/>
              </w:rPr>
              <w:t>Group meetings feedback</w:t>
            </w:r>
          </w:p>
          <w:p w14:paraId="34904A68" w14:textId="7818D469" w:rsidR="00A92514" w:rsidRDefault="00A92514" w:rsidP="00BE40B1"/>
          <w:p w14:paraId="7DB9305F" w14:textId="544DD388" w:rsidR="00EF0BD5" w:rsidRDefault="00040260" w:rsidP="00925B72">
            <w:pPr>
              <w:spacing w:line="360" w:lineRule="auto"/>
              <w:rPr>
                <w:b/>
              </w:rPr>
            </w:pPr>
            <w:r>
              <w:t>Vicky and Susan have attended 4 out of 5 group meetings</w:t>
            </w:r>
            <w:r w:rsidR="004D6DFE">
              <w:t>.</w:t>
            </w:r>
          </w:p>
        </w:tc>
      </w:tr>
      <w:tr w:rsidR="00EF0BD5" w14:paraId="3FBB196F" w14:textId="37BF97E5" w:rsidTr="00E55656">
        <w:tc>
          <w:tcPr>
            <w:tcW w:w="675" w:type="dxa"/>
          </w:tcPr>
          <w:p w14:paraId="4A7D3084" w14:textId="60A6AA6A" w:rsidR="00EF0BD5" w:rsidRPr="00787DD9" w:rsidRDefault="00EF0BD5" w:rsidP="00EA49A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7" w:type="dxa"/>
          </w:tcPr>
          <w:p w14:paraId="2D1C72D4" w14:textId="77777777" w:rsidR="00384250" w:rsidRDefault="00384250" w:rsidP="00384250">
            <w:pPr>
              <w:rPr>
                <w:b/>
              </w:rPr>
            </w:pPr>
            <w:r>
              <w:rPr>
                <w:b/>
              </w:rPr>
              <w:t>Focus Groups</w:t>
            </w:r>
          </w:p>
          <w:p w14:paraId="4B3546F4" w14:textId="46FB442B" w:rsidR="00A92514" w:rsidRPr="00040260" w:rsidRDefault="00A92514" w:rsidP="00384250"/>
          <w:p w14:paraId="773CF7A2" w14:textId="4CBA974C" w:rsidR="00040260" w:rsidRPr="00040260" w:rsidRDefault="00CD304B" w:rsidP="00384250">
            <w:r>
              <w:t xml:space="preserve">The participation </w:t>
            </w:r>
            <w:r w:rsidR="00040260">
              <w:t xml:space="preserve">from different staff groups </w:t>
            </w:r>
            <w:r>
              <w:t xml:space="preserve">was </w:t>
            </w:r>
            <w:r w:rsidR="00040260">
              <w:t>discussed</w:t>
            </w:r>
            <w:r>
              <w:t>.</w:t>
            </w:r>
          </w:p>
          <w:p w14:paraId="4C32F7DE" w14:textId="77777777" w:rsidR="00EF0BD5" w:rsidRDefault="00EF0BD5" w:rsidP="00EA49A3"/>
        </w:tc>
      </w:tr>
      <w:tr w:rsidR="00EF0BD5" w14:paraId="295B951C" w14:textId="19236370" w:rsidTr="00E55656">
        <w:tc>
          <w:tcPr>
            <w:tcW w:w="675" w:type="dxa"/>
          </w:tcPr>
          <w:p w14:paraId="07CB9D3B" w14:textId="78F50007" w:rsidR="00EF0BD5" w:rsidRPr="00787DD9" w:rsidRDefault="00EF0BD5" w:rsidP="00EA49A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67" w:type="dxa"/>
          </w:tcPr>
          <w:p w14:paraId="65EC0A81" w14:textId="77777777" w:rsidR="00EF0BD5" w:rsidRPr="00787DD9" w:rsidRDefault="00EF0BD5" w:rsidP="00EA49A3">
            <w:pPr>
              <w:rPr>
                <w:b/>
              </w:rPr>
            </w:pPr>
            <w:r w:rsidRPr="00787DD9">
              <w:rPr>
                <w:b/>
              </w:rPr>
              <w:t>Date of Next Meeting</w:t>
            </w:r>
          </w:p>
          <w:p w14:paraId="52222ED0" w14:textId="77777777" w:rsidR="00040260" w:rsidRDefault="00040260" w:rsidP="00550617"/>
          <w:p w14:paraId="7DAA727C" w14:textId="07683086" w:rsidR="00EF0BD5" w:rsidRDefault="00040260" w:rsidP="00C94F8B">
            <w:r>
              <w:t xml:space="preserve">Wednesday </w:t>
            </w:r>
            <w:r w:rsidR="00C94F8B">
              <w:t>13 June</w:t>
            </w:r>
            <w:r>
              <w:t xml:space="preserve"> 2018, 10.00am – 11.00am, Q1.03</w:t>
            </w:r>
            <w:bookmarkStart w:id="0" w:name="_GoBack"/>
            <w:bookmarkEnd w:id="0"/>
          </w:p>
        </w:tc>
      </w:tr>
    </w:tbl>
    <w:p w14:paraId="13B193B1" w14:textId="77777777" w:rsidR="00AB6488" w:rsidRDefault="00AB6488" w:rsidP="001E2DDB">
      <w:pPr>
        <w:tabs>
          <w:tab w:val="left" w:pos="4980"/>
        </w:tabs>
      </w:pPr>
    </w:p>
    <w:sectPr w:rsidR="00AB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6FF"/>
    <w:multiLevelType w:val="hybridMultilevel"/>
    <w:tmpl w:val="41C82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59F3"/>
    <w:multiLevelType w:val="hybridMultilevel"/>
    <w:tmpl w:val="05644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437E7"/>
    <w:multiLevelType w:val="hybridMultilevel"/>
    <w:tmpl w:val="B8A2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6C7E"/>
    <w:multiLevelType w:val="hybridMultilevel"/>
    <w:tmpl w:val="C0F4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80604"/>
    <w:multiLevelType w:val="hybridMultilevel"/>
    <w:tmpl w:val="E3AC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173C"/>
    <w:multiLevelType w:val="hybridMultilevel"/>
    <w:tmpl w:val="3392D7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610E4F"/>
    <w:multiLevelType w:val="hybridMultilevel"/>
    <w:tmpl w:val="1FC2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ffy S (Susan)">
    <w15:presenceInfo w15:providerId="AD" w15:userId="S-1-5-21-1515194898-1153391639-6498272-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3"/>
    <w:rsid w:val="00036F75"/>
    <w:rsid w:val="00040260"/>
    <w:rsid w:val="00083D08"/>
    <w:rsid w:val="000A5257"/>
    <w:rsid w:val="000B08FF"/>
    <w:rsid w:val="000F494E"/>
    <w:rsid w:val="00146E70"/>
    <w:rsid w:val="00157432"/>
    <w:rsid w:val="00195CDD"/>
    <w:rsid w:val="001D06DA"/>
    <w:rsid w:val="001E2DDB"/>
    <w:rsid w:val="002A3BF9"/>
    <w:rsid w:val="00374D16"/>
    <w:rsid w:val="00384250"/>
    <w:rsid w:val="00394542"/>
    <w:rsid w:val="004D6DFE"/>
    <w:rsid w:val="00550617"/>
    <w:rsid w:val="00654DA8"/>
    <w:rsid w:val="006862EA"/>
    <w:rsid w:val="00692F81"/>
    <w:rsid w:val="00703E3B"/>
    <w:rsid w:val="00761989"/>
    <w:rsid w:val="00771978"/>
    <w:rsid w:val="00787DD9"/>
    <w:rsid w:val="00925B72"/>
    <w:rsid w:val="00926284"/>
    <w:rsid w:val="00946367"/>
    <w:rsid w:val="009A65C5"/>
    <w:rsid w:val="00A06EA4"/>
    <w:rsid w:val="00A122D2"/>
    <w:rsid w:val="00A92514"/>
    <w:rsid w:val="00AB6488"/>
    <w:rsid w:val="00B767D5"/>
    <w:rsid w:val="00BC3682"/>
    <w:rsid w:val="00BE40B1"/>
    <w:rsid w:val="00C2073E"/>
    <w:rsid w:val="00C374AD"/>
    <w:rsid w:val="00C94F8B"/>
    <w:rsid w:val="00CD304B"/>
    <w:rsid w:val="00D00327"/>
    <w:rsid w:val="00D975BE"/>
    <w:rsid w:val="00DE36CD"/>
    <w:rsid w:val="00E55656"/>
    <w:rsid w:val="00E67E95"/>
    <w:rsid w:val="00E73EB6"/>
    <w:rsid w:val="00EA49A3"/>
    <w:rsid w:val="00EF0BD5"/>
    <w:rsid w:val="00F868A0"/>
    <w:rsid w:val="00FA6178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3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9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9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5C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9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9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5C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9520354-60ee-4851-b0d3-4d1ffc9b6630" ContentTypeId="0x010100632D0FD7D2EC4A41966F9B23650F685065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quality document" ma:contentTypeID="0x010100632D0FD7D2EC4A41966F9B23650F685065006FE898F4F4370943B4192A240A8CE5E4" ma:contentTypeVersion="8" ma:contentTypeDescription="" ma:contentTypeScope="" ma:versionID="5cb06e93f69172fc6f7d75a9be1e3cfe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d58f847e368e940b10dad0311bf087fc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Retention_x0020_period" minOccurs="0"/>
                <xsd:element ref="ns3:Disposal_x0020_trigger2" minOccurs="0"/>
                <xsd:element ref="ns3:Disposal_x0020_trigger_x0020_date" minOccurs="0"/>
                <xsd:element ref="ns3:Disposal_x0020_action" minOccurs="0"/>
                <xsd:element ref="ns3:Date_x0020_of_x0020_last_x0020_review" minOccurs="0"/>
                <xsd:element ref="ns3:Disposal_x0020_reviewer_x0020_details" minOccurs="0"/>
                <xsd:element ref="ns3:Disposal_x0020_review_x0020_details" minOccurs="0"/>
                <xsd:element ref="ns3:Disposal_x0020_authorised_x0020_by" minOccurs="0"/>
                <xsd:element ref="ns3:Disposal_x0020_commen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Disposal_x0020_date" minOccurs="0"/>
                <xsd:element ref="ns3:p5d609a8b9ce4f4cba527ea202719a4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9" nillable="true" ma:displayName="Retention period" ma:hidden="true" ma:internalName="Retention_x0020_period" ma:readOnly="false">
      <xsd:simpleType>
        <xsd:restriction base="dms:Text">
          <xsd:maxLength value="255"/>
        </xsd:restriction>
      </xsd:simpleType>
    </xsd:element>
    <xsd:element name="Disposal_x0020_trigger2" ma:index="10" nillable="true" ma:displayName="Disposal trigger" ma:hidden="true" ma:internalName="Disposal_x0020_trigger2" ma:readOnly="false">
      <xsd:simpleType>
        <xsd:restriction base="dms:Text">
          <xsd:maxLength value="255"/>
        </xsd:restriction>
      </xsd:simpleType>
    </xsd:element>
    <xsd:element name="Disposal_x0020_trigger_x0020_date" ma:index="11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  <xsd:element name="Disposal_x0020_action" ma:index="12" nillable="true" ma:displayName="Disposal action" ma:format="Dropdown" ma:hidden="true" ma:internalName="Disposal_x0020_action" ma:readOnly="false">
      <xsd:simpleType>
        <xsd:restriction base="dms:Choice">
          <xsd:enumeration value="Destroy"/>
          <xsd:enumeration value="Review with a view to destroy"/>
          <xsd:enumeration value="Review with a view to archive with NRS"/>
        </xsd:restriction>
      </xsd:simpleType>
    </xsd:element>
    <xsd:element name="Date_x0020_of_x0020_last_x0020_review" ma:index="13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Disposal_x0020_reviewer_x0020_details" ma:index="14" nillable="true" ma:displayName="Disposal reviewer details" ma:hidden="true" ma:list="UserInfo" ma:SharePointGroup="0" ma:internalName="Disposal_x0020_reviewer_x0020_detail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review_x0020_details" ma:index="15" nillable="true" ma:displayName="Disposal review details" ma:hidden="true" ma:internalName="Disposal_x0020_review_x0020_details" ma:readOnly="false">
      <xsd:simpleType>
        <xsd:restriction base="dms:Text">
          <xsd:maxLength value="255"/>
        </xsd:restriction>
      </xsd:simpleType>
    </xsd:element>
    <xsd:element name="Disposal_x0020_authorised_x0020_by" ma:index="16" nillable="true" ma:displayName="Disposal authorised by" ma:hidden="true" ma:list="UserInfo" ma:SharePointGroup="0" ma:internalName="Disposal_x0020_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comment" ma:index="17" nillable="true" ma:displayName="Disposal comment" ma:hidden="true" ma:internalName="Disposal_x0020_comment" ma:readOnly="false">
      <xsd:simpleType>
        <xsd:restriction base="dms:Text">
          <xsd:maxLength value="255"/>
        </xsd:restriction>
      </xsd:simpleType>
    </xsd:element>
    <xsd:element name="m233fa42ddda444a97ecfbe326b55e92" ma:index="18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20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b71e7c8c-9d8d-4425-abdb-3e8d7c363a61}" ma:internalName="TaxCatchAll" ma:showField="CatchAllData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b71e7c8c-9d8d-4425-abdb-3e8d7c363a61}" ma:internalName="TaxCatchAllLabel" ma:readOnly="true" ma:showField="CatchAllDataLabel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25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27" nillable="true" ma:taxonomy="true" ma:internalName="bc594c06ad0844898f20a52c24198475" ma:taxonomyFieldName="_cx_SecurityMarkings" ma:displayName="Security Markings" ma:default="2;#Not Protectively Marked|59351c5f-b7fd-4a97-8559-c38b9b573e6f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date" ma:index="30" nillable="true" ma:displayName="Disposal date" ma:format="DateOnly" ma:hidden="true" ma:internalName="Disposal_x0020_date" ma:readOnly="false">
      <xsd:simpleType>
        <xsd:restriction base="dms:DateTime"/>
      </xsd:simpleType>
    </xsd:element>
    <xsd:element name="p5d609a8b9ce4f4cba527ea202719a4c" ma:index="31" nillable="true" ma:taxonomy="true" ma:internalName="p5d609a8b9ce4f4cba527ea202719a4c" ma:taxonomyFieldName="Protected_x0020_characteristics" ma:displayName="Protected characteristics" ma:default="" ma:fieldId="{95d609a8-b9ce-4f4c-ba52-7ea202719a4c}" ma:sspId="29520354-60ee-4851-b0d3-4d1ffc9b6630" ma:termSetId="eb48f564-2fb2-4fe2-a316-7d29c5623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Disposal_x0020_trigger2 xmlns="21141c76-a131-4377-97a3-508a419862f1" xsi:nil="true"/>
    <Disposal_x0020_authorised_x0020_by xmlns="21141c76-a131-4377-97a3-508a419862f1">
      <UserInfo>
        <DisplayName/>
        <AccountId xsi:nil="true"/>
        <AccountType/>
      </UserInfo>
    </Disposal_x0020_authorised_x0020_by>
    <Disposal_x0020_comment xmlns="21141c76-a131-4377-97a3-508a419862f1" xsi:nil="true"/>
    <Disposal_x0020_reviewer_x0020_details xmlns="21141c76-a131-4377-97a3-508a419862f1">
      <UserInfo>
        <DisplayName/>
        <AccountId xsi:nil="true"/>
        <AccountType/>
      </UserInfo>
    </Disposal_x0020_reviewer_x0020_details>
    <Date_x0020_of_x0020_last_x0020_review xmlns="21141c76-a131-4377-97a3-508a419862f1" xsi:nil="true"/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2</Value>
      <Value>1</Value>
    </TaxCatchAll>
    <Disposal_x0020_date xmlns="21141c76-a131-4377-97a3-508a419862f1" xsi:nil="true"/>
    <Retention_x0020_period xmlns="21141c76-a131-4377-97a3-508a419862f1" xsi:nil="true"/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Disposal_x0020_action xmlns="21141c76-a131-4377-97a3-508a419862f1" xsi:nil="true"/>
    <p5d609a8b9ce4f4cba527ea202719a4c xmlns="21141c76-a131-4377-97a3-508a419862f1">
      <Terms xmlns="http://schemas.microsoft.com/office/infopath/2007/PartnerControls"/>
    </p5d609a8b9ce4f4cba527ea202719a4c>
    <Disposal_x0020_review_x0020_details xmlns="21141c76-a131-4377-97a3-508a419862f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4114-119C-4C6F-9398-96B798528ED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1D2F443-016C-4827-8DC6-6CE292110F7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A98B163-480A-4AF7-B77A-42743DA8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63BEB-092F-4137-B604-0D9246D0769B}">
  <ds:schemaRefs>
    <ds:schemaRef ds:uri="http://schemas.microsoft.com/sharepoint.v3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21141c76-a131-4377-97a3-508a419862f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E712D65-827C-4905-B711-BB7142E9BA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99C3C8-A7AA-4581-9AB7-56271A3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McSherry V (Vicky)</dc:creator>
  <cp:lastModifiedBy>Booth P (Phillipa)</cp:lastModifiedBy>
  <cp:revision>15</cp:revision>
  <dcterms:created xsi:type="dcterms:W3CDTF">2018-05-16T09:04:00Z</dcterms:created>
  <dcterms:modified xsi:type="dcterms:W3CDTF">2018-06-14T15:40:00Z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0x010100632D0FD7D2EC4A41966F9B23650F685065006FE898F4F4370943B4192A240A8CE5E4</vt:lpwstr>
  </property>
  <property fmtid="{D5CDD505-2E9C-101B-9397-08002B2CF9AE}" pid="3" name="_cx_NationalCaveats">
    <vt:lpwstr/>
  </property>
  <property fmtid="{D5CDD505-2E9C-101B-9397-08002B2CF9AE}" pid="4" name="Protected characteristics">
    <vt:lpwstr/>
  </property>
  <property fmtid="{D5CDD505-2E9C-101B-9397-08002B2CF9AE}" pid="5" name="_cx_SecurityMarkings">
    <vt:lpwstr>2;#Not Protectively Marked|59351c5f-b7fd-4a97-8559-c38b9b573e6f</vt:lpwstr>
  </property>
  <property fmtid="{D5CDD505-2E9C-101B-9397-08002B2CF9AE}" pid="6" name="Language1">
    <vt:lpwstr>1;#English|8f5ff656-5a7e-462f-b6ae-4a4400758434</vt:lpwstr>
  </property>
  <property fmtid="{D5CDD505-2E9C-101B-9397-08002B2CF9AE}" pid="7" name="Document type">
    <vt:lpwstr/>
  </property>
</Properties>
</file>